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CC" w:rsidRPr="00486BDA" w:rsidRDefault="00486BDA" w:rsidP="00486BDA">
      <w:pPr>
        <w:tabs>
          <w:tab w:val="left" w:pos="5670"/>
          <w:tab w:val="left" w:pos="5812"/>
          <w:tab w:val="left" w:pos="6096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Załącznik N</w:t>
      </w:r>
      <w:r w:rsidR="00CA14CC" w:rsidRPr="00486BDA">
        <w:rPr>
          <w:sz w:val="22"/>
          <w:szCs w:val="22"/>
        </w:rPr>
        <w:t>r 2</w:t>
      </w:r>
    </w:p>
    <w:p w:rsidR="00E075D8" w:rsidRPr="00E075D8" w:rsidRDefault="000539AE" w:rsidP="00486BDA">
      <w:pPr>
        <w:tabs>
          <w:tab w:val="left" w:pos="6096"/>
        </w:tabs>
        <w:spacing w:line="277" w:lineRule="atLeast"/>
        <w:ind w:left="5664"/>
      </w:pPr>
      <w:r>
        <w:rPr>
          <w:color w:val="000000" w:themeColor="text1"/>
        </w:rPr>
        <w:t xml:space="preserve">do zarządzenia Nr  </w:t>
      </w:r>
      <w:r w:rsidR="00191B13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="00E075D8" w:rsidRPr="00486BDA">
        <w:rPr>
          <w:color w:val="000000" w:themeColor="text1"/>
        </w:rPr>
        <w:t>/15</w:t>
      </w:r>
      <w:r w:rsidR="00E075D8" w:rsidRPr="00E075D8">
        <w:rPr>
          <w:b/>
          <w:color w:val="000000" w:themeColor="text1"/>
        </w:rPr>
        <w:t xml:space="preserve">                        </w:t>
      </w:r>
      <w:r w:rsidR="00E075D8" w:rsidRPr="00E075D8">
        <w:br/>
        <w:t>Małopolsk</w:t>
      </w:r>
      <w:r w:rsidR="00191B13">
        <w:t xml:space="preserve">iego Kuratora Oświaty </w:t>
      </w:r>
      <w:r w:rsidR="00191B13">
        <w:br/>
        <w:t>z dnia  2</w:t>
      </w:r>
      <w:r w:rsidR="00E075D8" w:rsidRPr="00E075D8">
        <w:t xml:space="preserve">  lutego 2015 r.</w:t>
      </w:r>
    </w:p>
    <w:p w:rsidR="00D16CAC" w:rsidRPr="00E075D8" w:rsidRDefault="00D16CAC" w:rsidP="00486BDA">
      <w:pPr>
        <w:tabs>
          <w:tab w:val="left" w:pos="6096"/>
        </w:tabs>
        <w:jc w:val="right"/>
        <w:rPr>
          <w:b/>
          <w:sz w:val="22"/>
          <w:szCs w:val="22"/>
        </w:rPr>
      </w:pPr>
    </w:p>
    <w:p w:rsidR="00CA14CC" w:rsidRPr="00E075D8" w:rsidRDefault="00CA14CC" w:rsidP="00CA14CC">
      <w:pPr>
        <w:jc w:val="center"/>
        <w:rPr>
          <w:b/>
          <w:sz w:val="22"/>
          <w:szCs w:val="22"/>
        </w:rPr>
      </w:pPr>
      <w:r w:rsidRPr="00E075D8">
        <w:rPr>
          <w:b/>
          <w:sz w:val="22"/>
          <w:szCs w:val="22"/>
        </w:rPr>
        <w:t>Wykaz konkursów i olimpiad dla gimnazjalistów</w:t>
      </w:r>
      <w:bookmarkStart w:id="0" w:name="_GoBack"/>
      <w:bookmarkEnd w:id="0"/>
    </w:p>
    <w:p w:rsidR="00D16CAC" w:rsidRPr="00E075D8" w:rsidRDefault="00D16CAC" w:rsidP="00CA14CC">
      <w:pPr>
        <w:jc w:val="center"/>
        <w:rPr>
          <w:b/>
          <w:sz w:val="22"/>
          <w:szCs w:val="22"/>
        </w:rPr>
      </w:pPr>
    </w:p>
    <w:p w:rsidR="00CA14CC" w:rsidRPr="00E075D8" w:rsidRDefault="00CA14CC" w:rsidP="00CA14CC">
      <w:pPr>
        <w:jc w:val="center"/>
        <w:rPr>
          <w:b/>
          <w:sz w:val="22"/>
          <w:szCs w:val="22"/>
        </w:rPr>
      </w:pPr>
      <w:r w:rsidRPr="00E075D8">
        <w:rPr>
          <w:b/>
          <w:sz w:val="22"/>
          <w:szCs w:val="22"/>
        </w:rPr>
        <w:t>Rok szkolny 2014/2015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302"/>
        <w:gridCol w:w="4961"/>
      </w:tblGrid>
      <w:tr w:rsidR="00CA14CC" w:rsidRPr="00E075D8" w:rsidTr="00837CA6">
        <w:tc>
          <w:tcPr>
            <w:tcW w:w="5104" w:type="dxa"/>
            <w:gridSpan w:val="2"/>
          </w:tcPr>
          <w:p w:rsidR="009226AB" w:rsidRPr="00E075D8" w:rsidRDefault="009226AB" w:rsidP="008257C3">
            <w:pPr>
              <w:jc w:val="both"/>
            </w:pPr>
          </w:p>
          <w:p w:rsidR="009226AB" w:rsidRPr="00E075D8" w:rsidRDefault="009226AB" w:rsidP="008257C3">
            <w:pPr>
              <w:jc w:val="both"/>
            </w:pPr>
          </w:p>
          <w:p w:rsidR="009226AB" w:rsidRPr="00E075D8" w:rsidRDefault="009226AB" w:rsidP="008257C3">
            <w:pPr>
              <w:jc w:val="both"/>
            </w:pPr>
          </w:p>
          <w:p w:rsidR="009226AB" w:rsidRPr="00E075D8" w:rsidRDefault="009226AB" w:rsidP="008257C3">
            <w:pPr>
              <w:jc w:val="both"/>
            </w:pPr>
          </w:p>
          <w:p w:rsidR="009226AB" w:rsidRPr="00E075D8" w:rsidRDefault="009226AB" w:rsidP="008257C3">
            <w:pPr>
              <w:jc w:val="both"/>
            </w:pPr>
          </w:p>
          <w:p w:rsidR="009226AB" w:rsidRPr="00E075D8" w:rsidRDefault="009226AB" w:rsidP="008257C3">
            <w:pPr>
              <w:jc w:val="both"/>
            </w:pPr>
          </w:p>
          <w:p w:rsidR="00CA14CC" w:rsidRPr="00E075D8" w:rsidRDefault="00CA14CC" w:rsidP="008257C3">
            <w:pPr>
              <w:jc w:val="both"/>
            </w:pPr>
            <w:r w:rsidRPr="00E075D8">
              <w:rPr>
                <w:sz w:val="22"/>
                <w:szCs w:val="22"/>
              </w:rPr>
              <w:t xml:space="preserve">Konkursy </w:t>
            </w:r>
            <w:r w:rsidRPr="00E075D8">
              <w:rPr>
                <w:b/>
                <w:sz w:val="22"/>
                <w:szCs w:val="22"/>
                <w:shd w:val="clear" w:color="auto" w:fill="FFFFFF"/>
              </w:rPr>
              <w:t xml:space="preserve">przedmiotowe </w:t>
            </w:r>
            <w:r w:rsidRPr="00E075D8">
              <w:rPr>
                <w:sz w:val="22"/>
                <w:szCs w:val="22"/>
              </w:rPr>
              <w:t>organizowane przez Małopolskiego Kuratora Oświaty</w:t>
            </w:r>
            <w:r w:rsidR="008257C3" w:rsidRPr="00E075D8">
              <w:rPr>
                <w:sz w:val="22"/>
                <w:szCs w:val="22"/>
              </w:rPr>
              <w:t>.</w:t>
            </w:r>
          </w:p>
          <w:p w:rsidR="008257C3" w:rsidRPr="00E075D8" w:rsidRDefault="008257C3" w:rsidP="008257C3">
            <w:pPr>
              <w:jc w:val="both"/>
            </w:pPr>
          </w:p>
        </w:tc>
        <w:tc>
          <w:tcPr>
            <w:tcW w:w="4961" w:type="dxa"/>
          </w:tcPr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" w:history="1">
              <w:r w:rsidR="00CA14CC" w:rsidRPr="00E075D8">
                <w:rPr>
                  <w:bCs/>
                  <w:sz w:val="22"/>
                  <w:szCs w:val="22"/>
                </w:rPr>
                <w:t>Konkurs języka polskiego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8" w:history="1">
              <w:r w:rsidR="00CA14CC" w:rsidRPr="00E075D8">
                <w:rPr>
                  <w:bCs/>
                  <w:sz w:val="22"/>
                  <w:szCs w:val="22"/>
                </w:rPr>
                <w:t>Konkurs języka angielskiego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9" w:history="1">
              <w:r w:rsidR="00CA14CC" w:rsidRPr="00E075D8">
                <w:rPr>
                  <w:bCs/>
                  <w:sz w:val="22"/>
                  <w:szCs w:val="22"/>
                </w:rPr>
                <w:t>Konkurs języka niemieckiego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0" w:history="1">
              <w:r w:rsidR="00CA14CC" w:rsidRPr="00E075D8">
                <w:rPr>
                  <w:bCs/>
                  <w:sz w:val="22"/>
                  <w:szCs w:val="22"/>
                </w:rPr>
                <w:t>Konkurs języka francuskiego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1" w:history="1">
              <w:r w:rsidR="00CA14CC" w:rsidRPr="00E075D8">
                <w:rPr>
                  <w:bCs/>
                  <w:sz w:val="22"/>
                  <w:szCs w:val="22"/>
                </w:rPr>
                <w:t>Konkurs matematyczny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2" w:history="1">
              <w:r w:rsidR="00CA14CC" w:rsidRPr="00E075D8">
                <w:rPr>
                  <w:bCs/>
                  <w:sz w:val="22"/>
                  <w:szCs w:val="22"/>
                </w:rPr>
                <w:t>Konkurs biologiczny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3" w:history="1">
              <w:r w:rsidR="00CA14CC" w:rsidRPr="00E075D8">
                <w:rPr>
                  <w:bCs/>
                  <w:sz w:val="22"/>
                  <w:szCs w:val="22"/>
                </w:rPr>
                <w:t>Konkurs chemiczny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4" w:history="1">
              <w:r w:rsidR="00CA14CC" w:rsidRPr="00E075D8">
                <w:rPr>
                  <w:bCs/>
                  <w:sz w:val="22"/>
                  <w:szCs w:val="22"/>
                </w:rPr>
                <w:t>Konkurs z historii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5" w:history="1">
              <w:r w:rsidR="00CA14CC" w:rsidRPr="00E075D8">
                <w:rPr>
                  <w:bCs/>
                  <w:sz w:val="22"/>
                  <w:szCs w:val="22"/>
                </w:rPr>
                <w:t>Konkurs geograficzny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6" w:history="1">
              <w:r w:rsidR="00CA14CC" w:rsidRPr="00E075D8">
                <w:rPr>
                  <w:bCs/>
                  <w:sz w:val="22"/>
                  <w:szCs w:val="22"/>
                </w:rPr>
                <w:t>Konkurs z fizyki</w:t>
              </w:r>
            </w:hyperlink>
          </w:p>
          <w:p w:rsidR="00CA14CC" w:rsidRPr="00E075D8" w:rsidRDefault="00E4590B" w:rsidP="00837CA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7" w:history="1">
              <w:r w:rsidR="00CA14CC" w:rsidRPr="00E075D8">
                <w:rPr>
                  <w:bCs/>
                  <w:sz w:val="22"/>
                  <w:szCs w:val="22"/>
                </w:rPr>
                <w:t>Konkurs wiedzy o społeczeństwie</w:t>
              </w:r>
            </w:hyperlink>
          </w:p>
        </w:tc>
      </w:tr>
      <w:tr w:rsidR="00CA14CC" w:rsidRPr="00E075D8" w:rsidTr="00837CA6">
        <w:trPr>
          <w:trHeight w:val="494"/>
        </w:trPr>
        <w:tc>
          <w:tcPr>
            <w:tcW w:w="2802" w:type="dxa"/>
            <w:vMerge w:val="restart"/>
            <w:vAlign w:val="center"/>
          </w:tcPr>
          <w:p w:rsidR="00CA14CC" w:rsidRPr="00E075D8" w:rsidRDefault="00CA14CC" w:rsidP="00837CA6">
            <w:pPr>
              <w:rPr>
                <w:b/>
              </w:rPr>
            </w:pPr>
            <w:r w:rsidRPr="00E075D8">
              <w:rPr>
                <w:sz w:val="22"/>
                <w:szCs w:val="22"/>
              </w:rPr>
              <w:t xml:space="preserve">Konkursy </w:t>
            </w:r>
            <w:r w:rsidRPr="00E075D8">
              <w:rPr>
                <w:b/>
                <w:sz w:val="22"/>
                <w:szCs w:val="22"/>
              </w:rPr>
              <w:t>tematyczne</w:t>
            </w:r>
          </w:p>
          <w:p w:rsidR="00CA14CC" w:rsidRPr="00E075D8" w:rsidRDefault="00CA14CC" w:rsidP="00837CA6">
            <w:r w:rsidRPr="00E075D8">
              <w:rPr>
                <w:sz w:val="22"/>
                <w:szCs w:val="22"/>
              </w:rPr>
              <w:t>organizowane przez</w:t>
            </w:r>
          </w:p>
          <w:p w:rsidR="00CA14CC" w:rsidRPr="00E075D8" w:rsidRDefault="00CA14CC" w:rsidP="00837CA6">
            <w:r w:rsidRPr="00E075D8">
              <w:rPr>
                <w:sz w:val="22"/>
                <w:szCs w:val="22"/>
              </w:rPr>
              <w:t>Małopolskiego Kuratora Oświaty oraz innych Kuratorów Oświaty</w:t>
            </w:r>
          </w:p>
          <w:p w:rsidR="00CA14CC" w:rsidRPr="00E075D8" w:rsidRDefault="00CA14CC" w:rsidP="00837CA6">
            <w:r w:rsidRPr="00E075D8">
              <w:rPr>
                <w:sz w:val="22"/>
                <w:szCs w:val="22"/>
              </w:rPr>
              <w:t xml:space="preserve">w porozumieniu </w:t>
            </w:r>
            <w:r w:rsidRPr="00E075D8">
              <w:rPr>
                <w:sz w:val="22"/>
                <w:szCs w:val="22"/>
              </w:rPr>
              <w:br/>
              <w:t>z Małopolskim Kuratorem Oświaty</w:t>
            </w:r>
          </w:p>
        </w:tc>
        <w:tc>
          <w:tcPr>
            <w:tcW w:w="2302" w:type="dxa"/>
            <w:vAlign w:val="center"/>
          </w:tcPr>
          <w:p w:rsidR="00CA14CC" w:rsidRPr="00E075D8" w:rsidRDefault="00CA14CC" w:rsidP="00837CA6">
            <w:pPr>
              <w:jc w:val="center"/>
            </w:pPr>
          </w:p>
          <w:p w:rsidR="00CA14CC" w:rsidRPr="00E075D8" w:rsidRDefault="00CA14CC" w:rsidP="00837CA6">
            <w:pPr>
              <w:jc w:val="center"/>
              <w:rPr>
                <w:b/>
              </w:rPr>
            </w:pPr>
            <w:proofErr w:type="spellStart"/>
            <w:r w:rsidRPr="00E075D8">
              <w:rPr>
                <w:b/>
                <w:sz w:val="22"/>
                <w:szCs w:val="22"/>
              </w:rPr>
              <w:t>ponadwojewódzkie</w:t>
            </w:r>
            <w:proofErr w:type="spellEnd"/>
          </w:p>
          <w:p w:rsidR="00CA14CC" w:rsidRPr="00E075D8" w:rsidRDefault="00CA14CC" w:rsidP="00837CA6">
            <w:pPr>
              <w:jc w:val="center"/>
            </w:pPr>
          </w:p>
          <w:p w:rsidR="00CA14CC" w:rsidRPr="00E075D8" w:rsidRDefault="00CA14CC" w:rsidP="00837CA6">
            <w:pPr>
              <w:jc w:val="center"/>
            </w:pPr>
          </w:p>
        </w:tc>
        <w:tc>
          <w:tcPr>
            <w:tcW w:w="4961" w:type="dxa"/>
          </w:tcPr>
          <w:p w:rsidR="00CA14CC" w:rsidRPr="00E075D8" w:rsidRDefault="00CA14CC" w:rsidP="00CA14CC">
            <w:pPr>
              <w:numPr>
                <w:ilvl w:val="0"/>
                <w:numId w:val="3"/>
              </w:numPr>
            </w:pPr>
            <w:r w:rsidRPr="00E075D8">
              <w:rPr>
                <w:sz w:val="22"/>
                <w:szCs w:val="22"/>
              </w:rPr>
              <w:t>VI edycja Ogólnopolskiego Konkursu "Losy Bliskich i losy Dalekich - życie Polaków w latach 1914-1989" w roku szkolnym 2014/2015</w:t>
            </w:r>
          </w:p>
          <w:p w:rsidR="00CA14CC" w:rsidRPr="00E075D8" w:rsidRDefault="00E4590B" w:rsidP="00CA14C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18" w:history="1">
              <w:r w:rsidR="00CA14CC" w:rsidRPr="00E075D8">
                <w:rPr>
                  <w:sz w:val="22"/>
                  <w:szCs w:val="22"/>
                </w:rPr>
                <w:t>„Papież Słowianin”. Ogólnopolski konkurs wiedzy o czasach i osobie Karola Wojtyły – Jana Pawła II</w:t>
              </w:r>
            </w:hyperlink>
          </w:p>
          <w:p w:rsidR="00CA14CC" w:rsidRPr="00E075D8" w:rsidRDefault="00E4590B" w:rsidP="00CA14C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19" w:history="1">
              <w:r w:rsidR="00CA14CC" w:rsidRPr="00E075D8">
                <w:rPr>
                  <w:sz w:val="22"/>
                  <w:szCs w:val="22"/>
                </w:rPr>
                <w:t xml:space="preserve">Ogólnopolski Konkurs Historyczny im. majora Marka Gajewskiego "Losy żołnierza i dzieje oręża polskiego w latach 972 - 1514. Od Cedyni do </w:t>
              </w:r>
              <w:proofErr w:type="spellStart"/>
              <w:r w:rsidR="00CA14CC" w:rsidRPr="00E075D8">
                <w:rPr>
                  <w:sz w:val="22"/>
                  <w:szCs w:val="22"/>
                </w:rPr>
                <w:t>Orszy</w:t>
              </w:r>
              <w:proofErr w:type="spellEnd"/>
              <w:r w:rsidR="00CA14CC" w:rsidRPr="00E075D8">
                <w:rPr>
                  <w:sz w:val="22"/>
                  <w:szCs w:val="22"/>
                </w:rPr>
                <w:t>"</w:t>
              </w:r>
            </w:hyperlink>
          </w:p>
        </w:tc>
      </w:tr>
      <w:tr w:rsidR="00CA14CC" w:rsidRPr="00E075D8" w:rsidTr="00837CA6">
        <w:trPr>
          <w:trHeight w:val="494"/>
        </w:trPr>
        <w:tc>
          <w:tcPr>
            <w:tcW w:w="2802" w:type="dxa"/>
            <w:vMerge/>
          </w:tcPr>
          <w:p w:rsidR="00CA14CC" w:rsidRPr="00E075D8" w:rsidRDefault="00CA14CC" w:rsidP="00837CA6"/>
        </w:tc>
        <w:tc>
          <w:tcPr>
            <w:tcW w:w="2302" w:type="dxa"/>
            <w:vAlign w:val="center"/>
          </w:tcPr>
          <w:p w:rsidR="00CA14CC" w:rsidRPr="00E075D8" w:rsidRDefault="00CA14CC" w:rsidP="00837CA6"/>
          <w:p w:rsidR="00CA14CC" w:rsidRPr="00E075D8" w:rsidRDefault="00CA14CC" w:rsidP="00837CA6">
            <w:pPr>
              <w:jc w:val="center"/>
              <w:rPr>
                <w:b/>
              </w:rPr>
            </w:pPr>
            <w:r w:rsidRPr="00E075D8">
              <w:rPr>
                <w:b/>
                <w:sz w:val="22"/>
                <w:szCs w:val="22"/>
              </w:rPr>
              <w:t>wojewódzkie</w:t>
            </w:r>
          </w:p>
          <w:p w:rsidR="00CA14CC" w:rsidRPr="00E075D8" w:rsidRDefault="00CA14CC" w:rsidP="00837CA6">
            <w:pPr>
              <w:jc w:val="center"/>
            </w:pPr>
          </w:p>
          <w:p w:rsidR="00CA14CC" w:rsidRPr="00E075D8" w:rsidRDefault="00CA14CC" w:rsidP="00837CA6">
            <w:pPr>
              <w:jc w:val="center"/>
            </w:pPr>
          </w:p>
        </w:tc>
        <w:tc>
          <w:tcPr>
            <w:tcW w:w="4961" w:type="dxa"/>
          </w:tcPr>
          <w:p w:rsidR="00CA14CC" w:rsidRPr="00E075D8" w:rsidRDefault="00E4590B" w:rsidP="00CA14C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20" w:history="1">
              <w:r w:rsidR="00CA14CC" w:rsidRPr="00E075D8">
                <w:rPr>
                  <w:sz w:val="22"/>
                  <w:szCs w:val="22"/>
                </w:rPr>
                <w:t>Konkurs historyczny "Walka Polaków o niepodległość i granice w latach 1914 -1921. Wielkie bitwy i bohaterowie wydarzeń"</w:t>
              </w:r>
            </w:hyperlink>
          </w:p>
          <w:p w:rsidR="00CA14CC" w:rsidRPr="00E075D8" w:rsidRDefault="00E4590B" w:rsidP="00CA14C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21" w:history="1">
              <w:r w:rsidR="00CA14CC" w:rsidRPr="00E075D8">
                <w:rPr>
                  <w:sz w:val="22"/>
                  <w:szCs w:val="22"/>
                </w:rPr>
                <w:t>Konkurs historyczny "Upadek I Rzeczypospolitej. Napoleońskie nadzieje i ład wiedeński (1764-1815). U podstaw społeczeństwa obywatelskiego"</w:t>
              </w:r>
            </w:hyperlink>
          </w:p>
          <w:p w:rsidR="00CA14CC" w:rsidRPr="00E075D8" w:rsidRDefault="00E4590B" w:rsidP="00CA14C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22" w:history="1">
              <w:r w:rsidR="00CA14CC" w:rsidRPr="00E075D8">
                <w:rPr>
                  <w:sz w:val="22"/>
                  <w:szCs w:val="22"/>
                </w:rPr>
                <w:t>Konkurs języka hiszpańskiego "Hiszpania kraj kontrastów"</w:t>
              </w:r>
            </w:hyperlink>
          </w:p>
          <w:p w:rsidR="00CA14CC" w:rsidRPr="00E075D8" w:rsidRDefault="00E4590B" w:rsidP="00CA14C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23" w:history="1">
              <w:r w:rsidR="00CA14CC" w:rsidRPr="00E075D8">
                <w:rPr>
                  <w:sz w:val="22"/>
                  <w:szCs w:val="22"/>
                </w:rPr>
                <w:t>Konkurs informatyczny "Rozwiązywanie problemów z wykorzystaniem komputera"</w:t>
              </w:r>
            </w:hyperlink>
            <w:r w:rsidR="00CA14CC" w:rsidRPr="00E075D8">
              <w:rPr>
                <w:sz w:val="22"/>
                <w:szCs w:val="22"/>
              </w:rPr>
              <w:t> </w:t>
            </w:r>
          </w:p>
          <w:p w:rsidR="00CA14CC" w:rsidRPr="00E075D8" w:rsidRDefault="00E4590B" w:rsidP="00CA14CC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24" w:history="1">
              <w:r w:rsidR="00CA14CC" w:rsidRPr="00E075D8">
                <w:rPr>
                  <w:sz w:val="22"/>
                  <w:szCs w:val="22"/>
                </w:rPr>
                <w:t>Konkurs biblijny "Z mądrością Proroków przez życie"</w:t>
              </w:r>
            </w:hyperlink>
          </w:p>
        </w:tc>
      </w:tr>
      <w:tr w:rsidR="00CA14CC" w:rsidRPr="00E075D8" w:rsidTr="00837CA6">
        <w:tblPrEx>
          <w:tblLook w:val="04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CC" w:rsidRPr="00E075D8" w:rsidRDefault="00CA14CC" w:rsidP="00837CA6">
            <w:r w:rsidRPr="00E075D8">
              <w:rPr>
                <w:color w:val="000000"/>
                <w:sz w:val="22"/>
                <w:szCs w:val="22"/>
              </w:rPr>
              <w:t xml:space="preserve">Ogólnopolskie </w:t>
            </w:r>
            <w:r w:rsidRPr="00E075D8">
              <w:rPr>
                <w:b/>
                <w:color w:val="000000"/>
                <w:sz w:val="22"/>
                <w:szCs w:val="22"/>
              </w:rPr>
              <w:t xml:space="preserve">olimpiady </w:t>
            </w:r>
            <w:r w:rsidRPr="00E075D8">
              <w:rPr>
                <w:color w:val="000000"/>
                <w:sz w:val="22"/>
                <w:szCs w:val="22"/>
              </w:rPr>
              <w:t xml:space="preserve">przedmiotowe </w:t>
            </w:r>
            <w:r w:rsidRPr="00E075D8">
              <w:rPr>
                <w:sz w:val="22"/>
                <w:szCs w:val="22"/>
              </w:rPr>
              <w:t>dla Gimnazjalistów (w kategorii indywidualnej)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CC" w:rsidRPr="00E075D8" w:rsidRDefault="00CA14CC" w:rsidP="00CA14CC">
            <w:pPr>
              <w:numPr>
                <w:ilvl w:val="0"/>
                <w:numId w:val="5"/>
              </w:numPr>
            </w:pPr>
            <w:r w:rsidRPr="00E075D8">
              <w:rPr>
                <w:sz w:val="22"/>
                <w:szCs w:val="22"/>
              </w:rPr>
              <w:t>Olimpiada Matematyczna dla Gimnazjalistów</w:t>
            </w:r>
          </w:p>
          <w:p w:rsidR="00CA14CC" w:rsidRPr="00E075D8" w:rsidRDefault="00CA14CC" w:rsidP="00CA14CC">
            <w:pPr>
              <w:numPr>
                <w:ilvl w:val="0"/>
                <w:numId w:val="5"/>
              </w:numPr>
            </w:pPr>
            <w:r w:rsidRPr="00E075D8">
              <w:rPr>
                <w:sz w:val="22"/>
                <w:szCs w:val="22"/>
              </w:rPr>
              <w:t>Olimpiada Informatyczna dla Gimnazjalistów</w:t>
            </w:r>
          </w:p>
          <w:p w:rsidR="00CA14CC" w:rsidRPr="00E075D8" w:rsidRDefault="00CA14CC" w:rsidP="00CA14CC">
            <w:pPr>
              <w:numPr>
                <w:ilvl w:val="0"/>
                <w:numId w:val="5"/>
              </w:numPr>
            </w:pPr>
            <w:r w:rsidRPr="00E075D8">
              <w:rPr>
                <w:sz w:val="22"/>
                <w:szCs w:val="22"/>
              </w:rPr>
              <w:t>Olimpiada Języka Angielskiego dla Gimnazjalistów</w:t>
            </w:r>
          </w:p>
          <w:p w:rsidR="00CA14CC" w:rsidRPr="00E075D8" w:rsidRDefault="00CA14CC" w:rsidP="00837CA6">
            <w:pPr>
              <w:pStyle w:val="Akapitzlist"/>
              <w:ind w:left="360"/>
            </w:pPr>
          </w:p>
        </w:tc>
      </w:tr>
    </w:tbl>
    <w:p w:rsidR="00CA14CC" w:rsidRPr="00E075D8" w:rsidRDefault="00CA14CC">
      <w:pPr>
        <w:rPr>
          <w:sz w:val="22"/>
          <w:szCs w:val="22"/>
        </w:rPr>
      </w:pPr>
    </w:p>
    <w:p w:rsidR="00D16CAC" w:rsidRPr="00E075D8" w:rsidRDefault="00D16CAC" w:rsidP="00034AB8">
      <w:pPr>
        <w:pStyle w:val="Bezodstpw"/>
        <w:jc w:val="center"/>
        <w:rPr>
          <w:b/>
          <w:sz w:val="22"/>
          <w:szCs w:val="22"/>
        </w:rPr>
      </w:pPr>
    </w:p>
    <w:p w:rsidR="00D16CAC" w:rsidRPr="00E075D8" w:rsidRDefault="00D16CAC" w:rsidP="00034AB8">
      <w:pPr>
        <w:pStyle w:val="Bezodstpw"/>
        <w:jc w:val="center"/>
        <w:rPr>
          <w:b/>
          <w:sz w:val="22"/>
          <w:szCs w:val="22"/>
        </w:rPr>
      </w:pPr>
    </w:p>
    <w:p w:rsidR="00D16CAC" w:rsidRPr="00E075D8" w:rsidRDefault="00D16CAC" w:rsidP="00034AB8">
      <w:pPr>
        <w:pStyle w:val="Bezodstpw"/>
        <w:jc w:val="center"/>
        <w:rPr>
          <w:b/>
          <w:sz w:val="22"/>
          <w:szCs w:val="22"/>
        </w:rPr>
      </w:pPr>
    </w:p>
    <w:p w:rsidR="00D16CAC" w:rsidRPr="00E075D8" w:rsidRDefault="00D16CAC" w:rsidP="00034AB8">
      <w:pPr>
        <w:pStyle w:val="Bezodstpw"/>
        <w:jc w:val="center"/>
        <w:rPr>
          <w:b/>
          <w:sz w:val="22"/>
          <w:szCs w:val="22"/>
        </w:rPr>
      </w:pPr>
    </w:p>
    <w:p w:rsidR="00CA14CC" w:rsidRPr="00E075D8" w:rsidRDefault="00034AB8" w:rsidP="00034AB8">
      <w:pPr>
        <w:pStyle w:val="Bezodstpw"/>
        <w:jc w:val="center"/>
        <w:rPr>
          <w:b/>
          <w:sz w:val="22"/>
          <w:szCs w:val="22"/>
        </w:rPr>
      </w:pPr>
      <w:r w:rsidRPr="00E075D8">
        <w:rPr>
          <w:b/>
          <w:sz w:val="22"/>
          <w:szCs w:val="22"/>
        </w:rPr>
        <w:t>Wykaz konkursów</w:t>
      </w:r>
      <w:r w:rsidR="00CA14CC" w:rsidRPr="00E075D8">
        <w:rPr>
          <w:b/>
          <w:sz w:val="22"/>
          <w:szCs w:val="22"/>
        </w:rPr>
        <w:t xml:space="preserve"> przedmiotow</w:t>
      </w:r>
      <w:r w:rsidRPr="00E075D8">
        <w:rPr>
          <w:b/>
          <w:sz w:val="22"/>
          <w:szCs w:val="22"/>
        </w:rPr>
        <w:t>ych</w:t>
      </w:r>
      <w:r w:rsidR="00CA14CC" w:rsidRPr="00E075D8">
        <w:rPr>
          <w:b/>
          <w:sz w:val="22"/>
          <w:szCs w:val="22"/>
        </w:rPr>
        <w:t xml:space="preserve"> </w:t>
      </w:r>
      <w:r w:rsidR="00905C6B" w:rsidRPr="00E075D8">
        <w:rPr>
          <w:b/>
          <w:sz w:val="22"/>
          <w:szCs w:val="22"/>
        </w:rPr>
        <w:t xml:space="preserve">organizowanych przez Małopolskiego Kuratora Oświaty </w:t>
      </w:r>
      <w:r w:rsidR="00CA14CC" w:rsidRPr="00E075D8">
        <w:rPr>
          <w:b/>
          <w:sz w:val="22"/>
          <w:szCs w:val="22"/>
        </w:rPr>
        <w:t>w poprzednich lata</w:t>
      </w:r>
      <w:r w:rsidRPr="00E075D8">
        <w:rPr>
          <w:b/>
          <w:sz w:val="22"/>
          <w:szCs w:val="22"/>
        </w:rPr>
        <w:t>ch</w:t>
      </w:r>
    </w:p>
    <w:tbl>
      <w:tblPr>
        <w:tblStyle w:val="Tabela-Siatka"/>
        <w:tblW w:w="9889" w:type="dxa"/>
        <w:tblLook w:val="04A0"/>
      </w:tblPr>
      <w:tblGrid>
        <w:gridCol w:w="4606"/>
        <w:gridCol w:w="5283"/>
      </w:tblGrid>
      <w:tr w:rsidR="00034AB8" w:rsidRPr="00E075D8" w:rsidTr="00034AB8">
        <w:tc>
          <w:tcPr>
            <w:tcW w:w="4606" w:type="dxa"/>
          </w:tcPr>
          <w:p w:rsidR="00034AB8" w:rsidRPr="00E075D8" w:rsidRDefault="00034AB8" w:rsidP="00034AB8">
            <w:pPr>
              <w:pStyle w:val="Bezodstpw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E075D8">
              <w:rPr>
                <w:b/>
                <w:sz w:val="22"/>
                <w:szCs w:val="22"/>
              </w:rPr>
              <w:t>Rok szkolny 2012/2013</w:t>
            </w:r>
            <w:r w:rsidRPr="00E075D8">
              <w:rPr>
                <w:b/>
                <w:sz w:val="22"/>
                <w:szCs w:val="22"/>
              </w:rPr>
              <w:tab/>
            </w:r>
          </w:p>
          <w:p w:rsidR="00034AB8" w:rsidRPr="00E075D8" w:rsidRDefault="00034AB8" w:rsidP="00034AB8">
            <w:pPr>
              <w:pStyle w:val="Bezodstpw"/>
              <w:ind w:left="720"/>
              <w:rPr>
                <w:b/>
                <w:sz w:val="22"/>
                <w:szCs w:val="22"/>
              </w:rPr>
            </w:pPr>
            <w:r w:rsidRPr="00E075D8">
              <w:rPr>
                <w:b/>
                <w:sz w:val="22"/>
                <w:szCs w:val="22"/>
              </w:rPr>
              <w:tab/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polskiego</w:t>
            </w:r>
            <w:r w:rsidRPr="00E075D8">
              <w:rPr>
                <w:sz w:val="22"/>
                <w:szCs w:val="22"/>
              </w:rPr>
              <w:tab/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angielskiego</w:t>
            </w:r>
            <w:r w:rsidRPr="00E075D8">
              <w:rPr>
                <w:sz w:val="22"/>
                <w:szCs w:val="22"/>
              </w:rPr>
              <w:tab/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niemieckiego</w:t>
            </w:r>
            <w:r w:rsidRPr="00E075D8">
              <w:rPr>
                <w:sz w:val="22"/>
                <w:szCs w:val="22"/>
              </w:rPr>
              <w:tab/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francuskiego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matematyczny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informatyczny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biologiczny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chemiczny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historyczny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historyczny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geograficzny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z fizyki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biblijny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9"/>
              </w:numPr>
              <w:tabs>
                <w:tab w:val="left" w:pos="4536"/>
              </w:tabs>
              <w:rPr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„W.W. Wiem więcej”</w:t>
            </w:r>
          </w:p>
          <w:p w:rsidR="00034AB8" w:rsidRPr="00E075D8" w:rsidRDefault="00034AB8" w:rsidP="00CA14CC">
            <w:pPr>
              <w:pStyle w:val="Bezodstpw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</w:tcPr>
          <w:p w:rsidR="00034AB8" w:rsidRPr="00E075D8" w:rsidRDefault="00034AB8" w:rsidP="00034AB8">
            <w:pPr>
              <w:pStyle w:val="Bezodstpw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E075D8">
              <w:rPr>
                <w:b/>
                <w:sz w:val="22"/>
                <w:szCs w:val="22"/>
              </w:rPr>
              <w:t>Rok szkolny 2013/2014</w:t>
            </w:r>
          </w:p>
          <w:p w:rsidR="00034AB8" w:rsidRPr="00E075D8" w:rsidRDefault="00034AB8" w:rsidP="00034AB8">
            <w:pPr>
              <w:pStyle w:val="Bezodstpw"/>
              <w:ind w:left="720"/>
              <w:rPr>
                <w:b/>
                <w:sz w:val="22"/>
                <w:szCs w:val="22"/>
              </w:rPr>
            </w:pP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polskiego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angielskiego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niemieckiego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języka francuskiego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matematyczny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 xml:space="preserve"> Konkurs informatyczny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biologiczny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chemiczny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historyczny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geograficzny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z fizyki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biblijny</w:t>
            </w:r>
          </w:p>
          <w:p w:rsidR="00034AB8" w:rsidRPr="00E075D8" w:rsidRDefault="00034AB8" w:rsidP="00034AB8">
            <w:pPr>
              <w:pStyle w:val="Bezodstpw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075D8">
              <w:rPr>
                <w:sz w:val="22"/>
                <w:szCs w:val="22"/>
              </w:rPr>
              <w:t>Konkurs „Wiedza o społeczeństwie”</w:t>
            </w:r>
          </w:p>
          <w:p w:rsidR="00034AB8" w:rsidRPr="00E075D8" w:rsidRDefault="00034AB8" w:rsidP="00CA14CC">
            <w:pPr>
              <w:pStyle w:val="Bezodstpw"/>
              <w:rPr>
                <w:b/>
                <w:sz w:val="22"/>
                <w:szCs w:val="22"/>
              </w:rPr>
            </w:pPr>
          </w:p>
        </w:tc>
      </w:tr>
    </w:tbl>
    <w:p w:rsidR="00034AB8" w:rsidRPr="00E075D8" w:rsidRDefault="00034AB8" w:rsidP="00CA14CC">
      <w:pPr>
        <w:pStyle w:val="Bezodstpw"/>
        <w:rPr>
          <w:b/>
          <w:sz w:val="22"/>
          <w:szCs w:val="22"/>
        </w:rPr>
      </w:pPr>
    </w:p>
    <w:p w:rsidR="00CA14CC" w:rsidRPr="00E075D8" w:rsidRDefault="00034AB8" w:rsidP="00034AB8">
      <w:pPr>
        <w:jc w:val="center"/>
        <w:rPr>
          <w:b/>
          <w:sz w:val="22"/>
          <w:szCs w:val="22"/>
        </w:rPr>
      </w:pPr>
      <w:r w:rsidRPr="00E075D8">
        <w:rPr>
          <w:b/>
          <w:sz w:val="22"/>
          <w:szCs w:val="22"/>
        </w:rPr>
        <w:t>Wykaz konkursów</w:t>
      </w:r>
      <w:r w:rsidR="00CA14CC" w:rsidRPr="00E075D8">
        <w:rPr>
          <w:b/>
          <w:sz w:val="22"/>
          <w:szCs w:val="22"/>
        </w:rPr>
        <w:t xml:space="preserve"> </w:t>
      </w:r>
      <w:r w:rsidRPr="00E075D8">
        <w:rPr>
          <w:b/>
          <w:sz w:val="22"/>
          <w:szCs w:val="22"/>
        </w:rPr>
        <w:t>tematycznych organizowanych</w:t>
      </w:r>
      <w:r w:rsidR="00CA14CC" w:rsidRPr="00E075D8">
        <w:rPr>
          <w:b/>
          <w:sz w:val="22"/>
          <w:szCs w:val="22"/>
        </w:rPr>
        <w:t xml:space="preserve"> </w:t>
      </w:r>
      <w:r w:rsidR="00905C6B" w:rsidRPr="00E075D8">
        <w:rPr>
          <w:b/>
          <w:sz w:val="22"/>
          <w:szCs w:val="22"/>
        </w:rPr>
        <w:t xml:space="preserve">przez Małopolskiego Kuratora Oświaty </w:t>
      </w:r>
      <w:r w:rsidR="00CA14CC" w:rsidRPr="00E075D8">
        <w:rPr>
          <w:b/>
          <w:sz w:val="22"/>
          <w:szCs w:val="22"/>
        </w:rPr>
        <w:t>w poprzednich latach</w:t>
      </w:r>
    </w:p>
    <w:p w:rsidR="00CA14CC" w:rsidRPr="00E075D8" w:rsidRDefault="00CA14CC" w:rsidP="00C82309">
      <w:pPr>
        <w:pStyle w:val="Tekstprzypisudolnego"/>
        <w:numPr>
          <w:ilvl w:val="0"/>
          <w:numId w:val="4"/>
        </w:numPr>
        <w:rPr>
          <w:b/>
          <w:sz w:val="22"/>
          <w:szCs w:val="22"/>
        </w:rPr>
      </w:pPr>
      <w:r w:rsidRPr="00E075D8">
        <w:rPr>
          <w:b/>
          <w:sz w:val="22"/>
          <w:szCs w:val="22"/>
        </w:rPr>
        <w:t>Rok szkolny 2012/2013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7731"/>
      </w:tblGrid>
      <w:tr w:rsidR="00CA14CC" w:rsidRPr="00E075D8" w:rsidTr="00837CA6">
        <w:trPr>
          <w:trHeight w:val="764"/>
        </w:trPr>
        <w:tc>
          <w:tcPr>
            <w:tcW w:w="2158" w:type="dxa"/>
            <w:vMerge w:val="restart"/>
            <w:vAlign w:val="center"/>
          </w:tcPr>
          <w:p w:rsidR="00CA14CC" w:rsidRPr="00E075D8" w:rsidRDefault="00E075D8" w:rsidP="00837CA6">
            <w:r>
              <w:t>konkursy</w:t>
            </w:r>
          </w:p>
          <w:p w:rsidR="00CA14CC" w:rsidRPr="00E075D8" w:rsidRDefault="00CA14CC" w:rsidP="00837CA6">
            <w:r w:rsidRPr="00E075D8">
              <w:rPr>
                <w:sz w:val="22"/>
                <w:szCs w:val="22"/>
              </w:rPr>
              <w:t>wojewódzkie</w:t>
            </w:r>
          </w:p>
        </w:tc>
        <w:tc>
          <w:tcPr>
            <w:tcW w:w="7731" w:type="dxa"/>
            <w:vAlign w:val="center"/>
          </w:tcPr>
          <w:p w:rsidR="00CA14CC" w:rsidRPr="00E075D8" w:rsidRDefault="00CA14CC" w:rsidP="00837CA6">
            <w:r w:rsidRPr="00E075D8">
              <w:rPr>
                <w:sz w:val="22"/>
                <w:szCs w:val="22"/>
              </w:rPr>
              <w:t>„O wolność Rzeczypospolitej. Tadeusz Kościuszko i książę Józef Poniatowski – żołnierze wolności”.</w:t>
            </w:r>
          </w:p>
        </w:tc>
      </w:tr>
      <w:tr w:rsidR="00CA14CC" w:rsidRPr="00E075D8" w:rsidTr="00837CA6">
        <w:tc>
          <w:tcPr>
            <w:tcW w:w="2158" w:type="dxa"/>
            <w:vMerge/>
            <w:vAlign w:val="center"/>
          </w:tcPr>
          <w:p w:rsidR="00CA14CC" w:rsidRPr="00E075D8" w:rsidRDefault="00CA14CC" w:rsidP="00837CA6"/>
        </w:tc>
        <w:tc>
          <w:tcPr>
            <w:tcW w:w="7731" w:type="dxa"/>
          </w:tcPr>
          <w:p w:rsidR="00CA14CC" w:rsidRPr="00E075D8" w:rsidRDefault="00CA14CC" w:rsidP="00837CA6">
            <w:r w:rsidRPr="00E075D8">
              <w:rPr>
                <w:sz w:val="22"/>
                <w:szCs w:val="22"/>
              </w:rPr>
              <w:t>„Byłaś dla nas radością i dumą… W 70 rocznicę przemianowania Związku Walki Zbrojnej w Armię Krajową”</w:t>
            </w:r>
          </w:p>
        </w:tc>
      </w:tr>
      <w:tr w:rsidR="00CA14CC" w:rsidRPr="00E075D8" w:rsidTr="00837CA6">
        <w:tc>
          <w:tcPr>
            <w:tcW w:w="2158" w:type="dxa"/>
            <w:vMerge w:val="restart"/>
            <w:vAlign w:val="center"/>
          </w:tcPr>
          <w:p w:rsidR="00E075D8" w:rsidRPr="00E075D8" w:rsidRDefault="00E075D8" w:rsidP="00837CA6">
            <w:r w:rsidRPr="00E075D8">
              <w:rPr>
                <w:sz w:val="22"/>
                <w:szCs w:val="22"/>
              </w:rPr>
              <w:t>konkursy</w:t>
            </w:r>
          </w:p>
          <w:p w:rsidR="00CA14CC" w:rsidRPr="00E075D8" w:rsidRDefault="00CA14CC" w:rsidP="00837CA6">
            <w:proofErr w:type="spellStart"/>
            <w:r w:rsidRPr="00E075D8">
              <w:rPr>
                <w:sz w:val="22"/>
                <w:szCs w:val="22"/>
              </w:rPr>
              <w:t>ponadwojewódzkie</w:t>
            </w:r>
            <w:proofErr w:type="spellEnd"/>
          </w:p>
        </w:tc>
        <w:tc>
          <w:tcPr>
            <w:tcW w:w="7731" w:type="dxa"/>
          </w:tcPr>
          <w:p w:rsidR="00CA14CC" w:rsidRPr="00E075D8" w:rsidRDefault="00CA14CC" w:rsidP="00837CA6">
            <w:r w:rsidRPr="00E075D8">
              <w:rPr>
                <w:sz w:val="22"/>
                <w:szCs w:val="22"/>
              </w:rPr>
              <w:t>„Losy żołnierza i dzieje oręża polskiego w latach 1768-1864. Od konfederacji barskiej do powstania styczniowego”.</w:t>
            </w:r>
          </w:p>
        </w:tc>
      </w:tr>
      <w:tr w:rsidR="00CA14CC" w:rsidRPr="00E075D8" w:rsidTr="00837CA6">
        <w:tc>
          <w:tcPr>
            <w:tcW w:w="2158" w:type="dxa"/>
            <w:vMerge/>
          </w:tcPr>
          <w:p w:rsidR="00CA14CC" w:rsidRPr="00E075D8" w:rsidRDefault="00CA14CC" w:rsidP="00837CA6"/>
        </w:tc>
        <w:tc>
          <w:tcPr>
            <w:tcW w:w="7731" w:type="dxa"/>
          </w:tcPr>
          <w:p w:rsidR="00CA14CC" w:rsidRPr="00E075D8" w:rsidRDefault="00CA14CC" w:rsidP="00837CA6">
            <w:r w:rsidRPr="00E075D8">
              <w:rPr>
                <w:sz w:val="22"/>
                <w:szCs w:val="22"/>
              </w:rPr>
              <w:t>„Papież Słowianin-konkurs wiedzy o czasach i osobie Karola Wojtyły – Jana Pawła II”.</w:t>
            </w:r>
          </w:p>
        </w:tc>
      </w:tr>
      <w:tr w:rsidR="00CA14CC" w:rsidRPr="00E075D8" w:rsidTr="00837CA6">
        <w:trPr>
          <w:trHeight w:val="494"/>
        </w:trPr>
        <w:tc>
          <w:tcPr>
            <w:tcW w:w="2158" w:type="dxa"/>
            <w:vMerge/>
          </w:tcPr>
          <w:p w:rsidR="00CA14CC" w:rsidRPr="00E075D8" w:rsidRDefault="00CA14CC" w:rsidP="00837CA6"/>
        </w:tc>
        <w:tc>
          <w:tcPr>
            <w:tcW w:w="7731" w:type="dxa"/>
          </w:tcPr>
          <w:p w:rsidR="00CA14CC" w:rsidRPr="00E075D8" w:rsidRDefault="00CA14CC" w:rsidP="00837CA6">
            <w:r w:rsidRPr="00E075D8">
              <w:rPr>
                <w:sz w:val="22"/>
                <w:szCs w:val="22"/>
              </w:rPr>
              <w:t>„Losy Bliskich i losy Dalekich – życie Polaków w latach 1914-1989”.</w:t>
            </w:r>
          </w:p>
        </w:tc>
      </w:tr>
    </w:tbl>
    <w:p w:rsidR="00CA14CC" w:rsidRPr="00E075D8" w:rsidRDefault="00CA14CC" w:rsidP="00CA14CC">
      <w:pPr>
        <w:pStyle w:val="Tekstprzypisudolnego"/>
        <w:ind w:left="720"/>
        <w:rPr>
          <w:sz w:val="22"/>
          <w:szCs w:val="22"/>
        </w:rPr>
      </w:pPr>
    </w:p>
    <w:p w:rsidR="00CA14CC" w:rsidRPr="00E075D8" w:rsidRDefault="00CA14CC" w:rsidP="00C82309">
      <w:pPr>
        <w:pStyle w:val="Tekstprzypisudolnego"/>
        <w:numPr>
          <w:ilvl w:val="0"/>
          <w:numId w:val="4"/>
        </w:numPr>
        <w:rPr>
          <w:b/>
          <w:sz w:val="22"/>
          <w:szCs w:val="22"/>
        </w:rPr>
      </w:pPr>
      <w:r w:rsidRPr="00E075D8">
        <w:rPr>
          <w:b/>
          <w:sz w:val="22"/>
          <w:szCs w:val="22"/>
        </w:rPr>
        <w:t>Rok szkolny 2013/2014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7623"/>
      </w:tblGrid>
      <w:tr w:rsidR="00CA14CC" w:rsidRPr="00E075D8" w:rsidTr="00837CA6">
        <w:trPr>
          <w:trHeight w:val="494"/>
        </w:trPr>
        <w:tc>
          <w:tcPr>
            <w:tcW w:w="2158" w:type="dxa"/>
            <w:vMerge w:val="restart"/>
          </w:tcPr>
          <w:p w:rsidR="00CA14CC" w:rsidRPr="00E075D8" w:rsidRDefault="00CA14CC" w:rsidP="00837CA6"/>
          <w:p w:rsidR="00CA14CC" w:rsidRPr="00E075D8" w:rsidRDefault="00CA14CC" w:rsidP="00837CA6"/>
          <w:p w:rsidR="00CA14CC" w:rsidRPr="00E075D8" w:rsidRDefault="00CA14CC" w:rsidP="00837CA6"/>
          <w:p w:rsidR="00CA14CC" w:rsidRPr="00E075D8" w:rsidRDefault="00E075D8" w:rsidP="00837CA6">
            <w:r>
              <w:t>konkursy</w:t>
            </w:r>
          </w:p>
          <w:p w:rsidR="00CA14CC" w:rsidRPr="00E075D8" w:rsidRDefault="00CA14CC" w:rsidP="00837CA6">
            <w:r w:rsidRPr="00E075D8">
              <w:rPr>
                <w:sz w:val="22"/>
                <w:szCs w:val="22"/>
              </w:rPr>
              <w:t>wojewódzkie</w:t>
            </w:r>
          </w:p>
          <w:p w:rsidR="00CA14CC" w:rsidRPr="00E075D8" w:rsidRDefault="00CA14CC" w:rsidP="00837CA6"/>
          <w:p w:rsidR="00CA14CC" w:rsidRPr="00E075D8" w:rsidRDefault="00CA14CC" w:rsidP="00837CA6"/>
        </w:tc>
        <w:tc>
          <w:tcPr>
            <w:tcW w:w="7623" w:type="dxa"/>
          </w:tcPr>
          <w:p w:rsidR="00CA14CC" w:rsidRPr="00E075D8" w:rsidRDefault="00CA14CC" w:rsidP="00837CA6">
            <w:r w:rsidRPr="00E075D8">
              <w:rPr>
                <w:bCs/>
                <w:sz w:val="22"/>
                <w:szCs w:val="22"/>
              </w:rPr>
              <w:t>„Taki to mroczny czas ...  70 rocznica Powstania Warszawskiego"</w:t>
            </w:r>
          </w:p>
        </w:tc>
      </w:tr>
      <w:tr w:rsidR="00CA14CC" w:rsidRPr="00E075D8" w:rsidTr="00837CA6">
        <w:trPr>
          <w:trHeight w:val="494"/>
        </w:trPr>
        <w:tc>
          <w:tcPr>
            <w:tcW w:w="2158" w:type="dxa"/>
            <w:vMerge/>
          </w:tcPr>
          <w:p w:rsidR="00CA14CC" w:rsidRPr="00E075D8" w:rsidRDefault="00CA14CC" w:rsidP="00837CA6"/>
        </w:tc>
        <w:tc>
          <w:tcPr>
            <w:tcW w:w="7623" w:type="dxa"/>
          </w:tcPr>
          <w:p w:rsidR="00CA14CC" w:rsidRPr="00E075D8" w:rsidRDefault="00CA14CC" w:rsidP="00837CA6">
            <w:r w:rsidRPr="00E075D8">
              <w:rPr>
                <w:iCs/>
                <w:sz w:val="22"/>
                <w:szCs w:val="22"/>
              </w:rPr>
              <w:t>„Stulecie czynu legionowego - drogi do niepodległości 1863-1918. Bohaterowie, wydarzenia, miejsca”</w:t>
            </w:r>
          </w:p>
        </w:tc>
      </w:tr>
      <w:tr w:rsidR="00CA14CC" w:rsidRPr="00E075D8" w:rsidTr="00837CA6">
        <w:trPr>
          <w:trHeight w:val="625"/>
        </w:trPr>
        <w:tc>
          <w:tcPr>
            <w:tcW w:w="2158" w:type="dxa"/>
            <w:vMerge/>
          </w:tcPr>
          <w:p w:rsidR="00CA14CC" w:rsidRPr="00E075D8" w:rsidRDefault="00CA14CC" w:rsidP="00837CA6"/>
        </w:tc>
        <w:tc>
          <w:tcPr>
            <w:tcW w:w="7623" w:type="dxa"/>
          </w:tcPr>
          <w:p w:rsidR="00CA14CC" w:rsidRPr="00E075D8" w:rsidRDefault="00CA14CC" w:rsidP="00837CA6">
            <w:r w:rsidRPr="00E075D8">
              <w:rPr>
                <w:sz w:val="22"/>
                <w:szCs w:val="22"/>
              </w:rPr>
              <w:t>Konkurs języka hiszpańskiego „Hiszpania – kraj, ludzie i ich zwyczaje”</w:t>
            </w:r>
          </w:p>
          <w:p w:rsidR="00CA14CC" w:rsidRPr="00E075D8" w:rsidRDefault="00CA14CC" w:rsidP="00837CA6"/>
        </w:tc>
      </w:tr>
      <w:tr w:rsidR="001A25D4" w:rsidRPr="00E075D8" w:rsidTr="00837CA6">
        <w:trPr>
          <w:trHeight w:val="494"/>
        </w:trPr>
        <w:tc>
          <w:tcPr>
            <w:tcW w:w="2158" w:type="dxa"/>
            <w:vMerge w:val="restart"/>
          </w:tcPr>
          <w:p w:rsidR="001A25D4" w:rsidRPr="00E075D8" w:rsidRDefault="001A25D4" w:rsidP="00837CA6"/>
          <w:p w:rsidR="001A25D4" w:rsidRPr="00E075D8" w:rsidRDefault="001A25D4" w:rsidP="00837CA6"/>
          <w:p w:rsidR="001A25D4" w:rsidRPr="00E075D8" w:rsidRDefault="001A25D4" w:rsidP="00837CA6"/>
          <w:p w:rsidR="001A25D4" w:rsidRPr="00E075D8" w:rsidRDefault="00E075D8" w:rsidP="00837CA6">
            <w:r>
              <w:t>konkursy</w:t>
            </w:r>
          </w:p>
          <w:p w:rsidR="001A25D4" w:rsidRPr="00E075D8" w:rsidRDefault="001A25D4" w:rsidP="00837CA6">
            <w:proofErr w:type="spellStart"/>
            <w:r w:rsidRPr="00E075D8">
              <w:rPr>
                <w:sz w:val="22"/>
                <w:szCs w:val="22"/>
              </w:rPr>
              <w:t>ponadwojewódzkie</w:t>
            </w:r>
            <w:proofErr w:type="spellEnd"/>
          </w:p>
          <w:p w:rsidR="001A25D4" w:rsidRPr="00E075D8" w:rsidRDefault="001A25D4" w:rsidP="00837CA6"/>
          <w:p w:rsidR="001A25D4" w:rsidRPr="00E075D8" w:rsidRDefault="001A25D4" w:rsidP="00837CA6"/>
        </w:tc>
        <w:tc>
          <w:tcPr>
            <w:tcW w:w="7623" w:type="dxa"/>
          </w:tcPr>
          <w:p w:rsidR="001A25D4" w:rsidRPr="00E075D8" w:rsidRDefault="001A25D4" w:rsidP="00837CA6">
            <w:r w:rsidRPr="00E075D8">
              <w:rPr>
                <w:b/>
                <w:bCs/>
                <w:sz w:val="22"/>
                <w:szCs w:val="22"/>
              </w:rPr>
              <w:t xml:space="preserve"> </w:t>
            </w:r>
            <w:r w:rsidRPr="00E075D8">
              <w:rPr>
                <w:bCs/>
                <w:sz w:val="22"/>
                <w:szCs w:val="22"/>
              </w:rPr>
              <w:t>„Losy żołnierza i dzieje oręża polskiego w latach 1914-1950. Od strzelców i legionistów do żołnierzy wyklętych".</w:t>
            </w:r>
          </w:p>
        </w:tc>
      </w:tr>
      <w:tr w:rsidR="001A25D4" w:rsidRPr="00E075D8" w:rsidTr="00837CA6">
        <w:trPr>
          <w:trHeight w:val="825"/>
        </w:trPr>
        <w:tc>
          <w:tcPr>
            <w:tcW w:w="2158" w:type="dxa"/>
            <w:vMerge/>
          </w:tcPr>
          <w:p w:rsidR="001A25D4" w:rsidRPr="00E075D8" w:rsidRDefault="001A25D4" w:rsidP="00837CA6"/>
        </w:tc>
        <w:tc>
          <w:tcPr>
            <w:tcW w:w="7623" w:type="dxa"/>
          </w:tcPr>
          <w:p w:rsidR="001A25D4" w:rsidRPr="00E075D8" w:rsidRDefault="001A25D4" w:rsidP="00837CA6">
            <w:r w:rsidRPr="00E075D8">
              <w:rPr>
                <w:sz w:val="22"/>
                <w:szCs w:val="22"/>
              </w:rPr>
              <w:t>Ogólnopolski Konkurs Wiedzy o czasach i osobie Karola Wojtyły – Jana Pawła II „Papież Słowianin”</w:t>
            </w:r>
          </w:p>
        </w:tc>
      </w:tr>
      <w:tr w:rsidR="001A25D4" w:rsidRPr="00E075D8" w:rsidTr="00837CA6">
        <w:trPr>
          <w:trHeight w:val="494"/>
        </w:trPr>
        <w:tc>
          <w:tcPr>
            <w:tcW w:w="2158" w:type="dxa"/>
            <w:vMerge/>
          </w:tcPr>
          <w:p w:rsidR="001A25D4" w:rsidRPr="00E075D8" w:rsidRDefault="001A25D4" w:rsidP="00837CA6"/>
        </w:tc>
        <w:tc>
          <w:tcPr>
            <w:tcW w:w="7623" w:type="dxa"/>
          </w:tcPr>
          <w:p w:rsidR="001A25D4" w:rsidRPr="00E075D8" w:rsidRDefault="001A25D4" w:rsidP="00837CA6">
            <w:r w:rsidRPr="00E075D8">
              <w:rPr>
                <w:sz w:val="22"/>
                <w:szCs w:val="22"/>
              </w:rPr>
              <w:t>Ogólnopolski Konkurs „Losy Bliskich i losy Dalekich – życie Polaków w latach 1914-1989”</w:t>
            </w:r>
          </w:p>
        </w:tc>
      </w:tr>
    </w:tbl>
    <w:p w:rsidR="00CA14CC" w:rsidRPr="00E075D8" w:rsidRDefault="00CA14CC">
      <w:pPr>
        <w:rPr>
          <w:sz w:val="22"/>
          <w:szCs w:val="22"/>
        </w:rPr>
      </w:pPr>
    </w:p>
    <w:sectPr w:rsidR="00CA14CC" w:rsidRPr="00E075D8" w:rsidSect="00AE51D5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14" w:rsidRDefault="00083A14" w:rsidP="00CA14CC">
      <w:r>
        <w:separator/>
      </w:r>
    </w:p>
  </w:endnote>
  <w:endnote w:type="continuationSeparator" w:id="0">
    <w:p w:rsidR="00083A14" w:rsidRDefault="00083A14" w:rsidP="00CA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61"/>
      <w:docPartObj>
        <w:docPartGallery w:val="Page Numbers (Bottom of Page)"/>
        <w:docPartUnique/>
      </w:docPartObj>
    </w:sdtPr>
    <w:sdtContent>
      <w:p w:rsidR="00C82309" w:rsidRDefault="00E4590B">
        <w:pPr>
          <w:pStyle w:val="Stopka"/>
          <w:jc w:val="center"/>
        </w:pPr>
        <w:r>
          <w:fldChar w:fldCharType="begin"/>
        </w:r>
        <w:r w:rsidR="00D16CAC">
          <w:instrText xml:space="preserve"> PAGE   \* MERGEFORMAT </w:instrText>
        </w:r>
        <w:r>
          <w:fldChar w:fldCharType="separate"/>
        </w:r>
        <w:r w:rsidR="000539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309" w:rsidRDefault="00C823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14" w:rsidRDefault="00083A14" w:rsidP="00CA14CC">
      <w:r>
        <w:separator/>
      </w:r>
    </w:p>
  </w:footnote>
  <w:footnote w:type="continuationSeparator" w:id="0">
    <w:p w:rsidR="00083A14" w:rsidRDefault="00083A14" w:rsidP="00CA1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09" w:rsidRDefault="00C82309">
    <w:pPr>
      <w:pStyle w:val="Nagwek"/>
      <w:jc w:val="center"/>
    </w:pPr>
  </w:p>
  <w:p w:rsidR="00C82309" w:rsidRDefault="00C823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2BE"/>
    <w:multiLevelType w:val="hybridMultilevel"/>
    <w:tmpl w:val="67BC0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8286D"/>
    <w:multiLevelType w:val="hybridMultilevel"/>
    <w:tmpl w:val="FD4CF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068ED"/>
    <w:multiLevelType w:val="hybridMultilevel"/>
    <w:tmpl w:val="3660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B4E7A"/>
    <w:multiLevelType w:val="hybridMultilevel"/>
    <w:tmpl w:val="90E0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65FC"/>
    <w:multiLevelType w:val="hybridMultilevel"/>
    <w:tmpl w:val="23A4CAC6"/>
    <w:lvl w:ilvl="0" w:tplc="87A691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C1D"/>
    <w:multiLevelType w:val="hybridMultilevel"/>
    <w:tmpl w:val="CC487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46F3F"/>
    <w:multiLevelType w:val="hybridMultilevel"/>
    <w:tmpl w:val="5E2AC70C"/>
    <w:lvl w:ilvl="0" w:tplc="79448D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720E"/>
    <w:multiLevelType w:val="hybridMultilevel"/>
    <w:tmpl w:val="AE4C1A80"/>
    <w:lvl w:ilvl="0" w:tplc="3070B7C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EC3FE7"/>
    <w:multiLevelType w:val="multilevel"/>
    <w:tmpl w:val="7F62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4CC"/>
    <w:rsid w:val="00034AB8"/>
    <w:rsid w:val="000539AE"/>
    <w:rsid w:val="00083A14"/>
    <w:rsid w:val="000B7E08"/>
    <w:rsid w:val="00191B13"/>
    <w:rsid w:val="001A25D4"/>
    <w:rsid w:val="00303316"/>
    <w:rsid w:val="003312F8"/>
    <w:rsid w:val="00443CDB"/>
    <w:rsid w:val="00486BDA"/>
    <w:rsid w:val="00741D07"/>
    <w:rsid w:val="008257C3"/>
    <w:rsid w:val="00905C6B"/>
    <w:rsid w:val="009226AB"/>
    <w:rsid w:val="00A13B23"/>
    <w:rsid w:val="00AE51D5"/>
    <w:rsid w:val="00B77DA8"/>
    <w:rsid w:val="00C07B90"/>
    <w:rsid w:val="00C82309"/>
    <w:rsid w:val="00CA14CC"/>
    <w:rsid w:val="00CD4263"/>
    <w:rsid w:val="00D16CAC"/>
    <w:rsid w:val="00D91B4D"/>
    <w:rsid w:val="00E075D8"/>
    <w:rsid w:val="00E4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CA14CC"/>
    <w:rPr>
      <w:vertAlign w:val="superscript"/>
    </w:rPr>
  </w:style>
  <w:style w:type="paragraph" w:styleId="Bezodstpw">
    <w:name w:val="No Spacing"/>
    <w:uiPriority w:val="1"/>
    <w:qFormat/>
    <w:rsid w:val="00CA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14CC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A14CC"/>
    <w:pPr>
      <w:ind w:left="720"/>
      <w:contextualSpacing/>
    </w:pPr>
  </w:style>
  <w:style w:type="table" w:styleId="Tabela-Siatka">
    <w:name w:val="Table Grid"/>
    <w:basedOn w:val="Standardowy"/>
    <w:uiPriority w:val="59"/>
    <w:rsid w:val="0003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2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30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2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3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krakow.pl/index?ac=111&amp;id=10092" TargetMode="External"/><Relationship Id="rId13" Type="http://schemas.openxmlformats.org/officeDocument/2006/relationships/hyperlink" Target="http://www.kuratorium.krakow.pl/index?ac=111&amp;id=10091" TargetMode="External"/><Relationship Id="rId18" Type="http://schemas.openxmlformats.org/officeDocument/2006/relationships/hyperlink" Target="http://kuratorium.krakow.pl/index?ac=111&amp;id=1040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uratorium.krakow.pl/index?ac=111&amp;id=10196" TargetMode="External"/><Relationship Id="rId7" Type="http://schemas.openxmlformats.org/officeDocument/2006/relationships/hyperlink" Target="http://www.kuratorium.krakow.pl/index?ac=111&amp;id=10085" TargetMode="External"/><Relationship Id="rId12" Type="http://schemas.openxmlformats.org/officeDocument/2006/relationships/hyperlink" Target="http://www.kuratorium.krakow.pl/index?ac=111&amp;id=10089" TargetMode="External"/><Relationship Id="rId17" Type="http://schemas.openxmlformats.org/officeDocument/2006/relationships/hyperlink" Target="http://www.kuratorium.krakow.pl/index?ac=111&amp;id=1009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uratorium.krakow.pl/index?ac=111&amp;id=10087" TargetMode="External"/><Relationship Id="rId20" Type="http://schemas.openxmlformats.org/officeDocument/2006/relationships/hyperlink" Target="http://www.kuratorium.krakow.pl/index?ac=111&amp;id=10195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ratorium.krakow.pl/index?ac=111&amp;id=10086" TargetMode="External"/><Relationship Id="rId24" Type="http://schemas.openxmlformats.org/officeDocument/2006/relationships/hyperlink" Target="http://www.kuratorium.krakow.pl/index?ac=111&amp;id=10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ratorium.krakow.pl/index?ac=111&amp;id=10090" TargetMode="External"/><Relationship Id="rId23" Type="http://schemas.openxmlformats.org/officeDocument/2006/relationships/hyperlink" Target="http://www.kuratorium.krakow.pl/index?ac=111&amp;id=101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uratorium.krakow.pl/index?ac=111&amp;id=10094" TargetMode="External"/><Relationship Id="rId19" Type="http://schemas.openxmlformats.org/officeDocument/2006/relationships/hyperlink" Target="http://kuratorium.krakow.pl/index?ac=111&amp;id=10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ratorium.krakow.pl/index?ac=111&amp;id=10093" TargetMode="External"/><Relationship Id="rId14" Type="http://schemas.openxmlformats.org/officeDocument/2006/relationships/hyperlink" Target="http://www.kuratorium.krakow.pl/index?ac=111&amp;id=10088" TargetMode="External"/><Relationship Id="rId22" Type="http://schemas.openxmlformats.org/officeDocument/2006/relationships/hyperlink" Target="http://www.kuratorium.krakow.pl/index?ac=111&amp;id=101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Zorro</cp:lastModifiedBy>
  <cp:revision>16</cp:revision>
  <cp:lastPrinted>2015-01-13T08:39:00Z</cp:lastPrinted>
  <dcterms:created xsi:type="dcterms:W3CDTF">2014-12-09T20:33:00Z</dcterms:created>
  <dcterms:modified xsi:type="dcterms:W3CDTF">2015-02-03T08:46:00Z</dcterms:modified>
</cp:coreProperties>
</file>