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AE" w:rsidRDefault="008572AE" w:rsidP="008572A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pl-PL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36"/>
          <w:lang w:eastAsia="pl-PL"/>
        </w:rPr>
        <w:t>ROK SZKOLNY 2014/2015</w:t>
      </w:r>
    </w:p>
    <w:p w:rsidR="008572AE" w:rsidRPr="00E15A50" w:rsidRDefault="008572AE" w:rsidP="008572A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pl-PL"/>
        </w:rPr>
      </w:pP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>W roku szkolny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m 2014/2015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edukację w naszym Gimnazjum ukończyło 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97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absolwentów</w:t>
      </w:r>
      <w:r w:rsidR="00632B50">
        <w:rPr>
          <w:rFonts w:ascii="Times New Roman" w:eastAsia="Times New Roman" w:hAnsi="Times New Roman"/>
          <w:bCs/>
          <w:sz w:val="24"/>
          <w:szCs w:val="36"/>
          <w:lang w:eastAsia="pl-PL"/>
        </w:rPr>
        <w:t>. Od 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trzech lat utrzymuje się tendencja wyboru różnego rodzaju technikum, jako dalszej drogi edukacji i 58,8% tegorocznych absolwentów wybrało taką szkołę (Technikum nr 1                            w Andrychowie – 40, Technikum nr 2 w Andrychowie – 9 oraz technika w Wadowicach, Radoczy i Kętach). 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>Najczęstsze kierunki kształcenia wybierane w tych szkołach to: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>technik logistyk, tech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nik handlowiec, technik hotelarstwa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>, technik ekonomista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, technik organizacji reklamy, technik obsługi turystycznej. W liceach ogólnokształcących w Andrychowie, Kętach i Wadowicach naukę kontynuuje 24 absolwentów, co stanowi 24,7% ogółu trzecioklasistów. 6,2% uczniów podjęło naukę w Zasadniczych Szkołach Zawodowych zdobywając zawód fryzjera, operatora obrabiarek skrawających, cukiern</w:t>
      </w:r>
      <w:r w:rsidR="00632B50">
        <w:rPr>
          <w:rFonts w:ascii="Times New Roman" w:eastAsia="Times New Roman" w:hAnsi="Times New Roman"/>
          <w:bCs/>
          <w:sz w:val="24"/>
          <w:szCs w:val="36"/>
          <w:lang w:eastAsia="pl-PL"/>
        </w:rPr>
        <w:t>ika. O lo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sach 10 absolwentów szkoła nie posada informacji.</w:t>
      </w:r>
    </w:p>
    <w:bookmarkEnd w:id="0"/>
    <w:p w:rsidR="008572AE" w:rsidRPr="00880C75" w:rsidRDefault="00632B50" w:rsidP="008572AE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Losy A</w:t>
      </w:r>
      <w:r w:rsidR="008572AE" w:rsidRPr="00880C75">
        <w:rPr>
          <w:rFonts w:ascii="Times New Roman" w:hAnsi="Times New Roman"/>
          <w:b/>
          <w:sz w:val="24"/>
          <w:szCs w:val="28"/>
        </w:rPr>
        <w:t>bsolwentów Gimnazjum nr 2 - kontynuacja nauki w szkole ponadgimnazjalnej - rok szkolny 201</w:t>
      </w:r>
      <w:r w:rsidR="008572AE">
        <w:rPr>
          <w:rFonts w:ascii="Times New Roman" w:hAnsi="Times New Roman"/>
          <w:b/>
          <w:sz w:val="24"/>
          <w:szCs w:val="28"/>
        </w:rPr>
        <w:t>4</w:t>
      </w:r>
      <w:r w:rsidR="008572AE" w:rsidRPr="00880C75">
        <w:rPr>
          <w:rFonts w:ascii="Times New Roman" w:hAnsi="Times New Roman"/>
          <w:b/>
          <w:sz w:val="24"/>
          <w:szCs w:val="28"/>
        </w:rPr>
        <w:t>/201</w:t>
      </w:r>
      <w:r w:rsidR="008572AE">
        <w:rPr>
          <w:rFonts w:ascii="Times New Roman" w:hAnsi="Times New Roman"/>
          <w:b/>
          <w:sz w:val="24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858"/>
        <w:gridCol w:w="1048"/>
        <w:gridCol w:w="1334"/>
        <w:gridCol w:w="2192"/>
        <w:gridCol w:w="1048"/>
        <w:gridCol w:w="1239"/>
      </w:tblGrid>
      <w:tr w:rsidR="008572AE" w:rsidRPr="00880C75" w:rsidTr="00632B50">
        <w:trPr>
          <w:trHeight w:val="416"/>
        </w:trPr>
        <w:tc>
          <w:tcPr>
            <w:tcW w:w="1117" w:type="dxa"/>
            <w:vMerge w:val="restart"/>
            <w:textDirection w:val="btLr"/>
            <w:vAlign w:val="center"/>
          </w:tcPr>
          <w:p w:rsidR="008572AE" w:rsidRPr="00880C75" w:rsidRDefault="008572AE" w:rsidP="002B5AD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8572AE" w:rsidRPr="00880C75" w:rsidRDefault="008572AE" w:rsidP="002B5AD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absolwentów</w:t>
            </w:r>
          </w:p>
        </w:tc>
        <w:tc>
          <w:tcPr>
            <w:tcW w:w="5622" w:type="dxa"/>
            <w:gridSpan w:val="4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Rodzaj szkoły ponadgimnazjalnej</w:t>
            </w:r>
          </w:p>
        </w:tc>
        <w:tc>
          <w:tcPr>
            <w:tcW w:w="1239" w:type="dxa"/>
            <w:vMerge w:val="restart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Ogółem liczba uczniów szkół średnich</w:t>
            </w:r>
          </w:p>
        </w:tc>
      </w:tr>
      <w:tr w:rsidR="008572AE" w:rsidRPr="00880C75" w:rsidTr="00632B50">
        <w:trPr>
          <w:cantSplit/>
          <w:trHeight w:val="2305"/>
        </w:trPr>
        <w:tc>
          <w:tcPr>
            <w:tcW w:w="1117" w:type="dxa"/>
            <w:vMerge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8" w:type="dxa"/>
            <w:vMerge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8" w:type="dxa"/>
            <w:textDirection w:val="btLr"/>
            <w:vAlign w:val="center"/>
          </w:tcPr>
          <w:p w:rsidR="008572AE" w:rsidRPr="00880C75" w:rsidRDefault="008572AE" w:rsidP="002B5AD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1334" w:type="dxa"/>
            <w:textDirection w:val="btLr"/>
            <w:vAlign w:val="center"/>
          </w:tcPr>
          <w:p w:rsidR="008572AE" w:rsidRPr="00880C75" w:rsidRDefault="008572AE" w:rsidP="002B5AD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2192" w:type="dxa"/>
            <w:textDirection w:val="btLr"/>
            <w:vAlign w:val="center"/>
          </w:tcPr>
          <w:p w:rsidR="008572AE" w:rsidRPr="00880C75" w:rsidRDefault="008572AE" w:rsidP="002B5ADD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Zasadnicza Szkoła Zawodowa</w:t>
            </w: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 xml:space="preserve">                         i</w:t>
            </w:r>
          </w:p>
          <w:p w:rsidR="008572AE" w:rsidRPr="00880C75" w:rsidRDefault="008572AE" w:rsidP="002B5ADD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Zakład Doskonalenia Zawodowego</w:t>
            </w:r>
          </w:p>
        </w:tc>
        <w:tc>
          <w:tcPr>
            <w:tcW w:w="1048" w:type="dxa"/>
            <w:textDirection w:val="btLr"/>
            <w:vAlign w:val="center"/>
          </w:tcPr>
          <w:p w:rsidR="008572AE" w:rsidRPr="00880C75" w:rsidRDefault="008572AE" w:rsidP="002B5ADD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Brak informacji</w:t>
            </w:r>
          </w:p>
        </w:tc>
        <w:tc>
          <w:tcPr>
            <w:tcW w:w="1239" w:type="dxa"/>
            <w:vMerge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8572AE" w:rsidRPr="00880C75" w:rsidTr="00632B50">
        <w:trPr>
          <w:trHeight w:val="1296"/>
        </w:trPr>
        <w:tc>
          <w:tcPr>
            <w:tcW w:w="1117" w:type="dxa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2014</w:t>
            </w: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/</w:t>
            </w:r>
          </w:p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8" w:type="dxa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048" w:type="dxa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57</w:t>
            </w:r>
          </w:p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58,8%</w:t>
            </w:r>
          </w:p>
        </w:tc>
        <w:tc>
          <w:tcPr>
            <w:tcW w:w="1334" w:type="dxa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24</w:t>
            </w:r>
          </w:p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24,7</w:t>
            </w: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192" w:type="dxa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6</w:t>
            </w:r>
          </w:p>
          <w:p w:rsidR="008572AE" w:rsidRPr="00E118E0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 w:rsidRPr="00E118E0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6,2%</w:t>
            </w:r>
          </w:p>
        </w:tc>
        <w:tc>
          <w:tcPr>
            <w:tcW w:w="1048" w:type="dxa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10</w:t>
            </w:r>
          </w:p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10,3</w:t>
            </w: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39" w:type="dxa"/>
            <w:vAlign w:val="center"/>
          </w:tcPr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81</w:t>
            </w:r>
          </w:p>
          <w:p w:rsidR="008572AE" w:rsidRPr="00880C75" w:rsidRDefault="008572AE" w:rsidP="002B5AD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83,5</w:t>
            </w: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:rsidR="008572AE" w:rsidRDefault="008572AE" w:rsidP="008572AE">
      <w:pPr>
        <w:jc w:val="both"/>
        <w:rPr>
          <w:iCs/>
          <w:sz w:val="18"/>
        </w:rPr>
      </w:pPr>
    </w:p>
    <w:p w:rsidR="002C64C4" w:rsidRDefault="008572AE">
      <w:r>
        <w:rPr>
          <w:noProof/>
          <w:lang w:eastAsia="pl-PL"/>
        </w:rPr>
        <w:lastRenderedPageBreak/>
        <w:drawing>
          <wp:inline distT="0" distB="0" distL="0" distR="0">
            <wp:extent cx="5143500" cy="3543300"/>
            <wp:effectExtent l="19050" t="0" r="1905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2594" w:rsidRDefault="006A2594" w:rsidP="00632B50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6A2594" w:rsidRDefault="006A2594" w:rsidP="00632B50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632B50" w:rsidRPr="006A2594" w:rsidRDefault="00632B50" w:rsidP="00632B50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6A2594">
        <w:rPr>
          <w:rFonts w:ascii="Times New Roman" w:hAnsi="Times New Roman"/>
        </w:rPr>
        <w:t xml:space="preserve">Opracowanie: </w:t>
      </w:r>
      <w:r w:rsidRPr="006A2594">
        <w:rPr>
          <w:rFonts w:ascii="Times New Roman" w:hAnsi="Times New Roman"/>
        </w:rPr>
        <w:tab/>
        <w:t>Halina Talar</w:t>
      </w:r>
    </w:p>
    <w:p w:rsidR="00632B50" w:rsidRPr="006A2594" w:rsidRDefault="002F4704" w:rsidP="006A2594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32B50" w:rsidRPr="006A2594">
        <w:rPr>
          <w:rFonts w:ascii="Times New Roman" w:hAnsi="Times New Roman"/>
        </w:rPr>
        <w:t>Dyrektor Gimnazjum nr 2 w Andrychowie</w:t>
      </w:r>
    </w:p>
    <w:p w:rsidR="006A2594" w:rsidRPr="006A2594" w:rsidRDefault="006A2594">
      <w:pPr>
        <w:spacing w:after="0" w:line="240" w:lineRule="auto"/>
        <w:ind w:left="4248" w:firstLine="708"/>
        <w:rPr>
          <w:rFonts w:ascii="Times New Roman" w:hAnsi="Times New Roman"/>
        </w:rPr>
      </w:pPr>
    </w:p>
    <w:sectPr w:rsidR="006A2594" w:rsidRPr="006A2594" w:rsidSect="001E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AE"/>
    <w:rsid w:val="001E14FF"/>
    <w:rsid w:val="002C64C4"/>
    <w:rsid w:val="002F4704"/>
    <w:rsid w:val="00632B50"/>
    <w:rsid w:val="006A2594"/>
    <w:rsid w:val="006A7A0D"/>
    <w:rsid w:val="008572AE"/>
    <w:rsid w:val="00995216"/>
    <w:rsid w:val="00C0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pl-PL" sz="1400"/>
              <a:t>Losy Absolwentów Gimnazjum nr 2 w Andrychowie                                             szkolny 2014/2015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Arkusz1!$A$1:$A$4</c:f>
              <c:strCache>
                <c:ptCount val="4"/>
                <c:pt idx="0">
                  <c:v>Technikum</c:v>
                </c:pt>
                <c:pt idx="1">
                  <c:v>LO</c:v>
                </c:pt>
                <c:pt idx="2">
                  <c:v>ZSZ i ZDZ</c:v>
                </c:pt>
                <c:pt idx="3">
                  <c:v>brak danych</c:v>
                </c:pt>
              </c:strCache>
            </c:strRef>
          </c:cat>
          <c:val>
            <c:numRef>
              <c:f>Arkusz1!$B$1:$B$4</c:f>
              <c:numCache>
                <c:formatCode>General</c:formatCode>
                <c:ptCount val="4"/>
                <c:pt idx="0">
                  <c:v>59</c:v>
                </c:pt>
                <c:pt idx="1">
                  <c:v>25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2E822-8D54-4116-886C-6C2D287F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3</cp:lastModifiedBy>
  <cp:revision>2</cp:revision>
  <dcterms:created xsi:type="dcterms:W3CDTF">2015-10-29T07:43:00Z</dcterms:created>
  <dcterms:modified xsi:type="dcterms:W3CDTF">2015-10-29T07:43:00Z</dcterms:modified>
</cp:coreProperties>
</file>